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466" w:rsidRPr="002F7216" w:rsidRDefault="00855466" w:rsidP="00F26E2C">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BE5612">
        <w:rPr>
          <w:rFonts w:ascii="Times New Roman" w:hAnsi="Times New Roman"/>
          <w:color w:val="000000"/>
          <w:szCs w:val="24"/>
        </w:rPr>
        <w:t>ЗАТВЕРДЖЕНО</w:t>
      </w:r>
      <w:r w:rsidRPr="002F7216">
        <w:rPr>
          <w:rFonts w:ascii="Times New Roman" w:hAnsi="Times New Roman"/>
          <w:color w:val="000000"/>
          <w:szCs w:val="24"/>
        </w:rPr>
        <w:t xml:space="preserve">                                                                                                             </w:t>
      </w:r>
    </w:p>
    <w:p w:rsidR="00855466" w:rsidRPr="002F7216" w:rsidRDefault="00855466" w:rsidP="00F26E2C">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рішення</w:t>
      </w:r>
      <w:r w:rsidR="00BE5612">
        <w:rPr>
          <w:rFonts w:ascii="Times New Roman" w:hAnsi="Times New Roman"/>
          <w:color w:val="000000"/>
          <w:szCs w:val="24"/>
        </w:rPr>
        <w:t>м</w:t>
      </w:r>
      <w:r w:rsidRPr="002F7216">
        <w:rPr>
          <w:rFonts w:ascii="Times New Roman" w:hAnsi="Times New Roman"/>
          <w:color w:val="000000"/>
          <w:szCs w:val="24"/>
        </w:rPr>
        <w:t xml:space="preserve"> сесії Павлоградської </w:t>
      </w:r>
    </w:p>
    <w:p w:rsidR="00855466" w:rsidRPr="002F7216" w:rsidRDefault="00855466" w:rsidP="00F26E2C">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855466" w:rsidRPr="00BE5612" w:rsidRDefault="00855466" w:rsidP="00F26E2C">
      <w:pPr>
        <w:spacing w:after="0" w:line="240" w:lineRule="auto"/>
        <w:rPr>
          <w:rFonts w:ascii="Times New Roman" w:hAnsi="Times New Roman"/>
          <w:color w:val="FF0000"/>
          <w:szCs w:val="24"/>
          <w:lang w:val="en-US"/>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BE5612">
        <w:rPr>
          <w:rFonts w:ascii="Times New Roman" w:hAnsi="Times New Roman"/>
          <w:color w:val="000000"/>
          <w:szCs w:val="24"/>
          <w:u w:val="single"/>
        </w:rPr>
        <w:t>27.07.2021р.</w:t>
      </w:r>
      <w:r w:rsidR="00BE5612">
        <w:rPr>
          <w:rFonts w:ascii="Times New Roman" w:hAnsi="Times New Roman"/>
          <w:color w:val="000000"/>
          <w:szCs w:val="24"/>
          <w:u w:val="single"/>
          <w:lang w:val="en-US"/>
        </w:rPr>
        <w:t xml:space="preserve"> </w:t>
      </w:r>
      <w:r w:rsidRPr="002F7216">
        <w:rPr>
          <w:rFonts w:ascii="Times New Roman" w:hAnsi="Times New Roman"/>
          <w:color w:val="000000"/>
          <w:szCs w:val="24"/>
        </w:rPr>
        <w:t>№</w:t>
      </w:r>
      <w:r w:rsidRPr="00637851">
        <w:rPr>
          <w:rFonts w:ascii="Times New Roman" w:hAnsi="Times New Roman"/>
          <w:color w:val="000000"/>
          <w:szCs w:val="24"/>
          <w:lang w:val="ru-RU"/>
        </w:rPr>
        <w:t xml:space="preserve"> </w:t>
      </w:r>
      <w:r w:rsidR="00BE5612">
        <w:rPr>
          <w:rFonts w:ascii="Times New Roman" w:hAnsi="Times New Roman"/>
          <w:color w:val="000000"/>
          <w:szCs w:val="24"/>
          <w:u w:val="single"/>
        </w:rPr>
        <w:t>306-11/</w:t>
      </w:r>
      <w:r w:rsidR="00BE5612">
        <w:rPr>
          <w:rFonts w:ascii="Times New Roman" w:hAnsi="Times New Roman"/>
          <w:color w:val="000000"/>
          <w:szCs w:val="24"/>
          <w:u w:val="single"/>
          <w:lang w:val="en-US"/>
        </w:rPr>
        <w:t>VIII</w:t>
      </w:r>
    </w:p>
    <w:p w:rsidR="00855466" w:rsidRDefault="00855466" w:rsidP="00046C8C"/>
    <w:p w:rsidR="00855466" w:rsidRDefault="00855466" w:rsidP="00046C8C"/>
    <w:p w:rsidR="00855466" w:rsidRDefault="00855466" w:rsidP="00046C8C"/>
    <w:p w:rsidR="00855466" w:rsidRDefault="00855466" w:rsidP="00046C8C"/>
    <w:p w:rsidR="00855466" w:rsidRDefault="00855466" w:rsidP="00046C8C"/>
    <w:p w:rsidR="00855466" w:rsidRDefault="00855466" w:rsidP="00046C8C">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855466" w:rsidRDefault="00855466" w:rsidP="00A672B3">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Л</w:t>
      </w:r>
      <w:r w:rsidR="00A672B3">
        <w:rPr>
          <w:rFonts w:ascii="Times New Roman" w:hAnsi="Times New Roman"/>
          <w:b/>
          <w:bCs/>
          <w:sz w:val="44"/>
          <w:szCs w:val="44"/>
        </w:rPr>
        <w:t>іцею</w:t>
      </w:r>
      <w:r>
        <w:rPr>
          <w:rFonts w:ascii="Times New Roman" w:hAnsi="Times New Roman"/>
          <w:b/>
          <w:bCs/>
          <w:sz w:val="44"/>
          <w:szCs w:val="44"/>
        </w:rPr>
        <w:t xml:space="preserve"> № 19</w:t>
      </w:r>
    </w:p>
    <w:p w:rsidR="00855466" w:rsidRDefault="00A672B3" w:rsidP="00A672B3">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A672B3" w:rsidRPr="00A672B3" w:rsidRDefault="00A672B3" w:rsidP="00A672B3">
      <w:pPr>
        <w:widowControl w:val="0"/>
        <w:autoSpaceDE w:val="0"/>
        <w:autoSpaceDN w:val="0"/>
        <w:spacing w:after="0" w:line="240" w:lineRule="auto"/>
        <w:ind w:right="-34"/>
        <w:jc w:val="center"/>
        <w:rPr>
          <w:rFonts w:ascii="Times New Roman" w:hAnsi="Times New Roman"/>
          <w:bCs/>
          <w:sz w:val="40"/>
          <w:szCs w:val="40"/>
        </w:rPr>
      </w:pPr>
      <w:r w:rsidRPr="00A672B3">
        <w:rPr>
          <w:rFonts w:ascii="Times New Roman" w:hAnsi="Times New Roman"/>
          <w:bCs/>
          <w:sz w:val="40"/>
          <w:szCs w:val="40"/>
        </w:rPr>
        <w:t>(нова редакція)</w:t>
      </w:r>
    </w:p>
    <w:p w:rsidR="00855466" w:rsidRDefault="00855466" w:rsidP="00046C8C">
      <w:pPr>
        <w:widowControl w:val="0"/>
        <w:autoSpaceDE w:val="0"/>
        <w:autoSpaceDN w:val="0"/>
        <w:spacing w:after="0" w:line="360" w:lineRule="auto"/>
        <w:ind w:right="-36"/>
        <w:jc w:val="center"/>
        <w:rPr>
          <w:rFonts w:ascii="Times New Roman" w:hAnsi="Times New Roman"/>
          <w:b/>
          <w:bCs/>
          <w:spacing w:val="-107"/>
          <w:sz w:val="44"/>
          <w:szCs w:val="44"/>
        </w:rPr>
      </w:pPr>
    </w:p>
    <w:p w:rsidR="001767B3" w:rsidRDefault="001767B3" w:rsidP="001767B3">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Код ЄДРПОУ 26328382</w:t>
      </w: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before="1" w:after="0" w:line="240" w:lineRule="auto"/>
        <w:rPr>
          <w:rFonts w:ascii="Times New Roman" w:hAnsi="Times New Roman"/>
          <w:b/>
          <w:sz w:val="64"/>
          <w:szCs w:val="28"/>
        </w:rPr>
      </w:pPr>
    </w:p>
    <w:p w:rsidR="00855466" w:rsidRDefault="00855466" w:rsidP="00046C8C">
      <w:pPr>
        <w:widowControl w:val="0"/>
        <w:autoSpaceDE w:val="0"/>
        <w:autoSpaceDN w:val="0"/>
        <w:spacing w:after="0" w:line="240" w:lineRule="auto"/>
        <w:ind w:left="2977" w:right="2799"/>
        <w:jc w:val="center"/>
        <w:outlineLvl w:val="1"/>
        <w:rPr>
          <w:rFonts w:ascii="Times New Roman" w:hAnsi="Times New Roman"/>
          <w:b/>
          <w:bCs/>
          <w:sz w:val="28"/>
          <w:szCs w:val="28"/>
          <w:lang w:val="ru-RU"/>
        </w:rPr>
      </w:pPr>
    </w:p>
    <w:p w:rsidR="00855466" w:rsidRDefault="00855466" w:rsidP="00046C8C">
      <w:pPr>
        <w:widowControl w:val="0"/>
        <w:autoSpaceDE w:val="0"/>
        <w:autoSpaceDN w:val="0"/>
        <w:spacing w:after="0" w:line="240" w:lineRule="auto"/>
        <w:ind w:left="2977" w:right="2799"/>
        <w:jc w:val="center"/>
        <w:outlineLvl w:val="1"/>
        <w:rPr>
          <w:rFonts w:ascii="Times New Roman" w:hAnsi="Times New Roman"/>
          <w:b/>
          <w:bCs/>
          <w:sz w:val="28"/>
          <w:szCs w:val="28"/>
          <w:lang w:val="ru-RU"/>
        </w:rPr>
      </w:pPr>
    </w:p>
    <w:p w:rsidR="00855466" w:rsidRDefault="00855466" w:rsidP="00046C8C">
      <w:pPr>
        <w:widowControl w:val="0"/>
        <w:autoSpaceDE w:val="0"/>
        <w:autoSpaceDN w:val="0"/>
        <w:spacing w:after="0" w:line="240" w:lineRule="auto"/>
        <w:ind w:left="2977" w:right="2799"/>
        <w:jc w:val="center"/>
        <w:outlineLvl w:val="1"/>
        <w:rPr>
          <w:rFonts w:ascii="Times New Roman" w:hAnsi="Times New Roman"/>
          <w:b/>
          <w:bCs/>
          <w:sz w:val="28"/>
          <w:szCs w:val="28"/>
          <w:lang w:val="ru-RU"/>
        </w:rPr>
      </w:pPr>
      <w:r>
        <w:rPr>
          <w:rFonts w:ascii="Times New Roman" w:hAnsi="Times New Roman"/>
          <w:b/>
          <w:bCs/>
          <w:sz w:val="28"/>
          <w:szCs w:val="28"/>
          <w:lang w:val="ru-RU"/>
        </w:rPr>
        <w:t>м. Павлоград</w:t>
      </w:r>
    </w:p>
    <w:p w:rsidR="00855466" w:rsidRDefault="00855466" w:rsidP="00F26E2C">
      <w:pPr>
        <w:widowControl w:val="0"/>
        <w:autoSpaceDE w:val="0"/>
        <w:autoSpaceDN w:val="0"/>
        <w:spacing w:after="0" w:line="240" w:lineRule="auto"/>
        <w:ind w:left="2977" w:right="2799"/>
        <w:jc w:val="center"/>
        <w:outlineLvl w:val="1"/>
        <w:rPr>
          <w:rFonts w:ascii="Times New Roman" w:hAnsi="Times New Roman"/>
          <w:b/>
          <w:bCs/>
          <w:sz w:val="28"/>
          <w:szCs w:val="28"/>
          <w:lang w:val="ru-RU"/>
        </w:rPr>
      </w:pPr>
      <w:r>
        <w:rPr>
          <w:rFonts w:ascii="Times New Roman" w:hAnsi="Times New Roman"/>
          <w:b/>
          <w:bCs/>
          <w:sz w:val="28"/>
          <w:szCs w:val="28"/>
          <w:lang w:val="ru-RU"/>
        </w:rPr>
        <w:t>2021</w:t>
      </w:r>
    </w:p>
    <w:p w:rsidR="00A672B3" w:rsidRDefault="00A672B3" w:rsidP="00F26E2C">
      <w:pPr>
        <w:widowControl w:val="0"/>
        <w:autoSpaceDE w:val="0"/>
        <w:autoSpaceDN w:val="0"/>
        <w:spacing w:after="0" w:line="240" w:lineRule="auto"/>
        <w:ind w:left="2977" w:right="2799"/>
        <w:jc w:val="center"/>
        <w:outlineLvl w:val="1"/>
        <w:rPr>
          <w:rFonts w:ascii="Times New Roman" w:hAnsi="Times New Roman"/>
          <w:b/>
          <w:bCs/>
          <w:sz w:val="28"/>
          <w:szCs w:val="28"/>
          <w:lang w:val="ru-RU"/>
        </w:rPr>
      </w:pPr>
    </w:p>
    <w:p w:rsidR="00855466" w:rsidRPr="00F26E2C" w:rsidRDefault="00855466" w:rsidP="00046C8C">
      <w:pPr>
        <w:widowControl w:val="0"/>
        <w:autoSpaceDE w:val="0"/>
        <w:autoSpaceDN w:val="0"/>
        <w:spacing w:after="0" w:line="240" w:lineRule="auto"/>
        <w:ind w:left="2977" w:right="2799"/>
        <w:jc w:val="center"/>
        <w:outlineLvl w:val="1"/>
        <w:rPr>
          <w:rFonts w:ascii="Times New Roman" w:hAnsi="Times New Roman"/>
          <w:b/>
          <w:bCs/>
          <w:sz w:val="28"/>
          <w:szCs w:val="28"/>
          <w:lang w:val="ru-RU"/>
        </w:rPr>
      </w:pPr>
    </w:p>
    <w:p w:rsidR="00855466" w:rsidRDefault="00855466" w:rsidP="000233B5">
      <w:pPr>
        <w:spacing w:after="0" w:line="216" w:lineRule="auto"/>
        <w:jc w:val="both"/>
      </w:pPr>
      <w:r>
        <w:rPr>
          <w:rFonts w:ascii="Times New Roman" w:hAnsi="Times New Roman"/>
          <w:sz w:val="24"/>
          <w:szCs w:val="24"/>
        </w:rPr>
        <w:lastRenderedPageBreak/>
        <w:t xml:space="preserve">Цей Статут є новою редакцією Статуту Павлоградської загальноосвітньої школи І-ІІІ ступенів № 19 Павлоградської міської ради Дніпропетровської області, затверджено  </w:t>
      </w:r>
      <w:r w:rsidR="00A572E5">
        <w:rPr>
          <w:rFonts w:ascii="Times New Roman" w:hAnsi="Times New Roman"/>
          <w:sz w:val="24"/>
          <w:szCs w:val="24"/>
        </w:rPr>
        <w:t>рішенням сесії</w:t>
      </w:r>
      <w:bookmarkStart w:id="0" w:name="_GoBack"/>
      <w:bookmarkEnd w:id="0"/>
      <w:r>
        <w:rPr>
          <w:rFonts w:ascii="Times New Roman" w:hAnsi="Times New Roman"/>
          <w:sz w:val="24"/>
          <w:szCs w:val="24"/>
        </w:rPr>
        <w:t xml:space="preserve"> Павлоградської міської ради Дніпропетровської області  від 11 липня 2017 року № 725-24/VII</w:t>
      </w:r>
    </w:p>
    <w:p w:rsidR="00855466" w:rsidRDefault="00855466" w:rsidP="000233B5">
      <w:pPr>
        <w:tabs>
          <w:tab w:val="left" w:pos="709"/>
        </w:tabs>
        <w:spacing w:after="0" w:line="216"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855466" w:rsidRDefault="00855466" w:rsidP="000233B5">
      <w:pPr>
        <w:spacing w:after="0" w:line="216" w:lineRule="auto"/>
        <w:ind w:firstLine="709"/>
        <w:jc w:val="both"/>
        <w:rPr>
          <w:rFonts w:ascii="Times New Roman" w:hAnsi="Times New Roman"/>
          <w:sz w:val="24"/>
          <w:szCs w:val="24"/>
          <w:lang w:eastAsia="ru-RU"/>
        </w:rPr>
      </w:pPr>
      <w:bookmarkStart w:id="1" w:name="o19"/>
      <w:bookmarkStart w:id="2" w:name="o22"/>
      <w:bookmarkEnd w:id="1"/>
      <w:bookmarkEnd w:id="2"/>
      <w:r>
        <w:rPr>
          <w:rFonts w:ascii="Times New Roman" w:hAnsi="Times New Roman"/>
          <w:bCs/>
          <w:sz w:val="24"/>
          <w:szCs w:val="24"/>
        </w:rPr>
        <w:t>1.1. </w:t>
      </w:r>
      <w:r w:rsidR="000233B5">
        <w:rPr>
          <w:rFonts w:ascii="Times New Roman" w:hAnsi="Times New Roman"/>
          <w:bCs/>
          <w:sz w:val="24"/>
          <w:szCs w:val="24"/>
        </w:rPr>
        <w:t>Л</w:t>
      </w:r>
      <w:r>
        <w:rPr>
          <w:rFonts w:ascii="Times New Roman" w:hAnsi="Times New Roman"/>
          <w:bCs/>
          <w:sz w:val="24"/>
          <w:szCs w:val="24"/>
        </w:rPr>
        <w:t xml:space="preserve">іцей № 19 Павлоградської міської ради знаходиться в комунальній власності та </w:t>
      </w:r>
      <w:r>
        <w:rPr>
          <w:rFonts w:ascii="Times New Roman" w:hAnsi="Times New Roman"/>
          <w:sz w:val="24"/>
          <w:szCs w:val="24"/>
          <w:lang w:eastAsia="ru-RU"/>
        </w:rPr>
        <w:t xml:space="preserve">є правонаступником всіх прав і обов’язків </w:t>
      </w:r>
      <w:r>
        <w:rPr>
          <w:rFonts w:ascii="Times New Roman" w:hAnsi="Times New Roman"/>
          <w:sz w:val="24"/>
          <w:szCs w:val="24"/>
        </w:rPr>
        <w:t>Павлоградської загальноосвітньої школи І-ІІІ ступенів № 19 Павлоградської міської ради Дніпропетровської області.</w:t>
      </w:r>
    </w:p>
    <w:p w:rsidR="00855466" w:rsidRDefault="00855466" w:rsidP="000233B5">
      <w:pPr>
        <w:widowControl w:val="0"/>
        <w:autoSpaceDE w:val="0"/>
        <w:autoSpaceDN w:val="0"/>
        <w:spacing w:after="0" w:line="216" w:lineRule="auto"/>
        <w:ind w:firstLine="851"/>
        <w:rPr>
          <w:rFonts w:ascii="Times New Roman" w:hAnsi="Times New Roman"/>
          <w:spacing w:val="1"/>
          <w:sz w:val="24"/>
          <w:szCs w:val="24"/>
        </w:rPr>
      </w:pPr>
      <w:r>
        <w:rPr>
          <w:rFonts w:ascii="Times New Roman" w:hAnsi="Times New Roman"/>
          <w:sz w:val="24"/>
          <w:szCs w:val="24"/>
        </w:rPr>
        <w:t>1.2.Повна назва закладу:</w:t>
      </w:r>
      <w:r>
        <w:rPr>
          <w:rFonts w:ascii="Times New Roman" w:hAnsi="Times New Roman"/>
          <w:spacing w:val="1"/>
          <w:sz w:val="24"/>
          <w:szCs w:val="24"/>
        </w:rPr>
        <w:t xml:space="preserve"> </w:t>
      </w:r>
      <w:r>
        <w:rPr>
          <w:rFonts w:ascii="Times New Roman" w:hAnsi="Times New Roman"/>
          <w:sz w:val="24"/>
          <w:szCs w:val="24"/>
        </w:rPr>
        <w:t>Л</w:t>
      </w:r>
      <w:r w:rsidR="001767B3">
        <w:rPr>
          <w:rFonts w:ascii="Times New Roman" w:hAnsi="Times New Roman"/>
          <w:sz w:val="24"/>
          <w:szCs w:val="24"/>
        </w:rPr>
        <w:t>іцей</w:t>
      </w:r>
      <w:r>
        <w:rPr>
          <w:rFonts w:ascii="Times New Roman" w:hAnsi="Times New Roman"/>
          <w:sz w:val="24"/>
          <w:szCs w:val="24"/>
        </w:rPr>
        <w:t xml:space="preserve"> №19 </w:t>
      </w:r>
      <w:r w:rsidR="001767B3">
        <w:rPr>
          <w:rFonts w:ascii="Times New Roman" w:hAnsi="Times New Roman"/>
          <w:sz w:val="24"/>
          <w:szCs w:val="24"/>
        </w:rPr>
        <w:t>Павлоградської міської ради</w:t>
      </w:r>
      <w:r w:rsidR="000233B5">
        <w:rPr>
          <w:rFonts w:ascii="Times New Roman" w:hAnsi="Times New Roman"/>
          <w:sz w:val="24"/>
          <w:szCs w:val="24"/>
        </w:rPr>
        <w:t xml:space="preserve"> (далі ЗАКЛАД)</w:t>
      </w:r>
      <w:r>
        <w:rPr>
          <w:rFonts w:ascii="Times New Roman" w:hAnsi="Times New Roman"/>
          <w:sz w:val="24"/>
          <w:szCs w:val="24"/>
        </w:rPr>
        <w:t>.</w:t>
      </w:r>
    </w:p>
    <w:p w:rsidR="00855466" w:rsidRDefault="00855466" w:rsidP="000233B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0233B5">
        <w:rPr>
          <w:rFonts w:ascii="Times New Roman" w:hAnsi="Times New Roman"/>
          <w:sz w:val="24"/>
          <w:szCs w:val="24"/>
        </w:rPr>
        <w:t>3</w:t>
      </w:r>
      <w:r>
        <w:rPr>
          <w:rFonts w:ascii="Times New Roman" w:hAnsi="Times New Roman"/>
          <w:sz w:val="24"/>
          <w:szCs w:val="24"/>
        </w:rPr>
        <w:t>.Місцезнаходження</w:t>
      </w:r>
      <w:r>
        <w:rPr>
          <w:rFonts w:ascii="Times New Roman" w:hAnsi="Times New Roman"/>
          <w:spacing w:val="1"/>
          <w:sz w:val="24"/>
          <w:szCs w:val="24"/>
        </w:rPr>
        <w:t xml:space="preserve">  </w:t>
      </w:r>
      <w:r>
        <w:rPr>
          <w:rFonts w:ascii="Times New Roman" w:hAnsi="Times New Roman"/>
          <w:sz w:val="24"/>
          <w:szCs w:val="24"/>
        </w:rPr>
        <w:t>Л</w:t>
      </w:r>
      <w:r w:rsidR="001767B3">
        <w:rPr>
          <w:rFonts w:ascii="Times New Roman" w:hAnsi="Times New Roman"/>
          <w:sz w:val="24"/>
          <w:szCs w:val="24"/>
        </w:rPr>
        <w:t>іцею</w:t>
      </w:r>
      <w:r>
        <w:rPr>
          <w:rFonts w:ascii="Times New Roman" w:hAnsi="Times New Roman"/>
          <w:sz w:val="24"/>
          <w:szCs w:val="24"/>
        </w:rPr>
        <w:t xml:space="preserve"> № 19  </w:t>
      </w:r>
      <w:r w:rsidR="001767B3">
        <w:rPr>
          <w:rFonts w:ascii="Times New Roman" w:hAnsi="Times New Roman"/>
          <w:sz w:val="24"/>
          <w:szCs w:val="24"/>
        </w:rPr>
        <w:t>Павлоградської міської ради</w:t>
      </w:r>
      <w:r>
        <w:rPr>
          <w:rFonts w:ascii="Times New Roman" w:hAnsi="Times New Roman"/>
          <w:sz w:val="24"/>
          <w:szCs w:val="24"/>
        </w:rPr>
        <w:t>:</w:t>
      </w:r>
    </w:p>
    <w:p w:rsidR="00855466" w:rsidRDefault="00855466" w:rsidP="000233B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вулиця  Малиновського, 2</w:t>
      </w:r>
    </w:p>
    <w:p w:rsidR="00855466" w:rsidRDefault="00855466" w:rsidP="000233B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місто </w:t>
      </w:r>
      <w:r>
        <w:rPr>
          <w:rFonts w:ascii="Times New Roman" w:hAnsi="Times New Roman"/>
          <w:sz w:val="24"/>
          <w:szCs w:val="24"/>
          <w:lang w:val="ru-RU"/>
        </w:rPr>
        <w:t xml:space="preserve"> </w:t>
      </w:r>
      <w:r>
        <w:rPr>
          <w:rFonts w:ascii="Times New Roman" w:hAnsi="Times New Roman"/>
          <w:sz w:val="24"/>
          <w:szCs w:val="24"/>
        </w:rPr>
        <w:t>Павлоград</w:t>
      </w:r>
    </w:p>
    <w:p w:rsidR="00855466" w:rsidRDefault="00855466" w:rsidP="000233B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Дніпропетровська область, 5140</w:t>
      </w:r>
      <w:r>
        <w:rPr>
          <w:rFonts w:ascii="Times New Roman" w:hAnsi="Times New Roman"/>
          <w:sz w:val="24"/>
          <w:szCs w:val="24"/>
          <w:lang w:val="ru-RU"/>
        </w:rPr>
        <w:t>0</w:t>
      </w:r>
    </w:p>
    <w:p w:rsidR="00855466" w:rsidRDefault="00855466" w:rsidP="000233B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Код ЄДРПОУ  26328382</w:t>
      </w:r>
    </w:p>
    <w:p w:rsidR="00855466" w:rsidRDefault="000233B5" w:rsidP="000233B5">
      <w:pPr>
        <w:pStyle w:val="a3"/>
        <w:numPr>
          <w:ilvl w:val="1"/>
          <w:numId w:val="1"/>
        </w:numPr>
        <w:spacing w:line="216" w:lineRule="auto"/>
        <w:rPr>
          <w:sz w:val="24"/>
          <w:szCs w:val="24"/>
        </w:rPr>
      </w:pPr>
      <w:r>
        <w:rPr>
          <w:sz w:val="24"/>
          <w:szCs w:val="24"/>
        </w:rPr>
        <w:t>Л</w:t>
      </w:r>
      <w:r w:rsidR="00855466">
        <w:rPr>
          <w:sz w:val="24"/>
          <w:szCs w:val="24"/>
        </w:rPr>
        <w:t xml:space="preserve">іцей № 19  </w:t>
      </w:r>
      <w:r>
        <w:rPr>
          <w:sz w:val="24"/>
          <w:szCs w:val="24"/>
        </w:rPr>
        <w:t xml:space="preserve">Павлоградської міської ради </w:t>
      </w:r>
      <w:r w:rsidR="00855466">
        <w:rPr>
          <w:sz w:val="24"/>
          <w:szCs w:val="24"/>
        </w:rPr>
        <w:t xml:space="preserve">є юридичною особою, неприбутковим закладом, має власну печатку, штамп, код ЄДРПОУ, самостійний баланс, рахунок в  органі державного казначейства, установі банку. </w:t>
      </w:r>
    </w:p>
    <w:p w:rsidR="00855466" w:rsidRDefault="00855466" w:rsidP="000233B5">
      <w:pPr>
        <w:pStyle w:val="a3"/>
        <w:numPr>
          <w:ilvl w:val="1"/>
          <w:numId w:val="1"/>
        </w:numPr>
        <w:spacing w:line="216" w:lineRule="auto"/>
        <w:rPr>
          <w:sz w:val="24"/>
          <w:szCs w:val="24"/>
        </w:rPr>
      </w:pPr>
      <w:r>
        <w:rPr>
          <w:sz w:val="24"/>
          <w:szCs w:val="24"/>
        </w:rPr>
        <w:t>Засновником (власником)  закладу освіти  є Павлоградська міська рада. Управління  ліцеєм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855466" w:rsidRDefault="00855466" w:rsidP="000233B5">
      <w:pPr>
        <w:widowControl w:val="0"/>
        <w:tabs>
          <w:tab w:val="left" w:pos="1374"/>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0233B5">
        <w:rPr>
          <w:rFonts w:ascii="Times New Roman" w:hAnsi="Times New Roman"/>
          <w:sz w:val="24"/>
          <w:szCs w:val="24"/>
        </w:rPr>
        <w:t>6</w:t>
      </w:r>
      <w:r>
        <w:rPr>
          <w:rFonts w:ascii="Times New Roman" w:hAnsi="Times New Roman"/>
          <w:sz w:val="24"/>
          <w:szCs w:val="24"/>
        </w:rPr>
        <w:t>. Основним видом діяльності ЗАКЛАДУ є освітня діяльність у сфері повної загальної середньої освіти:</w:t>
      </w:r>
    </w:p>
    <w:p w:rsidR="00855466" w:rsidRDefault="00855466" w:rsidP="000233B5">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початкова освіта здобувається протягом чотирьох років;</w:t>
      </w:r>
    </w:p>
    <w:p w:rsidR="00855466" w:rsidRDefault="00855466" w:rsidP="000233B5">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базова середня освіта здобувається протягом п’яти років;</w:t>
      </w:r>
    </w:p>
    <w:p w:rsidR="00855466" w:rsidRDefault="00855466" w:rsidP="000233B5">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профільна середня освіта протягом трьох років.</w:t>
      </w:r>
    </w:p>
    <w:p w:rsidR="00855466" w:rsidRDefault="00855466" w:rsidP="000233B5">
      <w:pPr>
        <w:widowControl w:val="0"/>
        <w:tabs>
          <w:tab w:val="left" w:pos="1359"/>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 базової та профільної середньої освіти відповідно до ліцензії (ліцензій).</w:t>
      </w:r>
    </w:p>
    <w:p w:rsidR="00855466" w:rsidRDefault="00855466" w:rsidP="000233B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855466" w:rsidRDefault="00855466" w:rsidP="000233B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 Дніпропетровської області.</w:t>
      </w:r>
    </w:p>
    <w:p w:rsidR="00855466" w:rsidRDefault="00855466" w:rsidP="000233B5">
      <w:pPr>
        <w:widowControl w:val="0"/>
        <w:tabs>
          <w:tab w:val="left" w:pos="1333"/>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Pr>
          <w:rFonts w:ascii="Times New Roman" w:hAnsi="Times New Roman"/>
          <w:spacing w:val="1"/>
          <w:sz w:val="24"/>
          <w:szCs w:val="24"/>
        </w:rPr>
        <w:t xml:space="preserve">, повної загальної середньої </w:t>
      </w:r>
      <w:r>
        <w:rPr>
          <w:rFonts w:ascii="Times New Roman" w:hAnsi="Times New Roman"/>
          <w:sz w:val="24"/>
          <w:szCs w:val="24"/>
        </w:rPr>
        <w:t>та функціонують відповідно з чинним законодавством.</w:t>
      </w:r>
    </w:p>
    <w:p w:rsidR="00855466" w:rsidRDefault="00855466" w:rsidP="000233B5">
      <w:pPr>
        <w:tabs>
          <w:tab w:val="left" w:pos="0"/>
          <w:tab w:val="left" w:pos="709"/>
          <w:tab w:val="left" w:pos="851"/>
          <w:tab w:val="left" w:pos="1276"/>
        </w:tabs>
        <w:spacing w:after="0" w:line="216" w:lineRule="auto"/>
        <w:ind w:firstLine="709"/>
        <w:jc w:val="both"/>
        <w:rPr>
          <w:rFonts w:ascii="Times New Roman" w:hAnsi="Times New Roman"/>
          <w:bCs/>
          <w:color w:val="000000"/>
          <w:sz w:val="24"/>
          <w:szCs w:val="24"/>
        </w:rPr>
      </w:pPr>
      <w:bookmarkStart w:id="3" w:name="n53"/>
      <w:bookmarkEnd w:id="3"/>
      <w:r>
        <w:rPr>
          <w:rFonts w:ascii="Times New Roman" w:hAnsi="Times New Roman"/>
          <w:bCs/>
          <w:sz w:val="24"/>
          <w:szCs w:val="24"/>
        </w:rPr>
        <w:t>1.</w:t>
      </w:r>
      <w:r w:rsidR="000233B5">
        <w:rPr>
          <w:rFonts w:ascii="Times New Roman" w:hAnsi="Times New Roman"/>
          <w:bCs/>
          <w:sz w:val="24"/>
          <w:szCs w:val="24"/>
        </w:rPr>
        <w:t>7</w:t>
      </w:r>
      <w:r>
        <w:rPr>
          <w:rFonts w:ascii="Times New Roman" w:hAnsi="Times New Roman"/>
          <w:bCs/>
          <w:sz w:val="24"/>
          <w:szCs w:val="24"/>
        </w:rPr>
        <w:t>. Головними завданн</w:t>
      </w:r>
      <w:r>
        <w:rPr>
          <w:rFonts w:ascii="Times New Roman" w:hAnsi="Times New Roman"/>
          <w:bCs/>
          <w:color w:val="000000"/>
          <w:sz w:val="24"/>
          <w:szCs w:val="24"/>
        </w:rPr>
        <w:t>ями Закладу є:</w:t>
      </w:r>
    </w:p>
    <w:p w:rsidR="00855466"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855466"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855466"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855466"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855466"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0233B5">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855466" w:rsidRPr="00B66B4D" w:rsidRDefault="00855466" w:rsidP="000233B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855466" w:rsidRPr="00B66B4D" w:rsidRDefault="00855466" w:rsidP="000233B5">
      <w:pPr>
        <w:pStyle w:val="a5"/>
        <w:numPr>
          <w:ilvl w:val="0"/>
          <w:numId w:val="7"/>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855466" w:rsidRPr="00B66B4D" w:rsidRDefault="00855466" w:rsidP="000233B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855466" w:rsidRPr="00B66B4D" w:rsidRDefault="00855466" w:rsidP="000233B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855466" w:rsidRPr="00B66B4D" w:rsidRDefault="00855466" w:rsidP="000233B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855466" w:rsidRPr="00B66B4D" w:rsidRDefault="00855466" w:rsidP="000233B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w:t>
      </w:r>
      <w:r w:rsidRPr="00B66B4D">
        <w:rPr>
          <w:rFonts w:ascii="Times New Roman" w:hAnsi="Times New Roman"/>
          <w:color w:val="000000"/>
          <w:sz w:val="24"/>
          <w:szCs w:val="24"/>
          <w:lang w:eastAsia="ru-RU"/>
        </w:rPr>
        <w:lastRenderedPageBreak/>
        <w:t xml:space="preserve">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855466" w:rsidRPr="00B66B4D" w:rsidRDefault="00855466" w:rsidP="000233B5">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0233B5">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855466" w:rsidRPr="00B66B4D" w:rsidRDefault="00855466" w:rsidP="000233B5">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855466" w:rsidRPr="00B66B4D" w:rsidRDefault="00855466" w:rsidP="000233B5">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855466" w:rsidRPr="00B66B4D" w:rsidRDefault="00855466" w:rsidP="000233B5">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855466" w:rsidRPr="00B66B4D" w:rsidRDefault="00855466" w:rsidP="000233B5">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855466" w:rsidRPr="00B66B4D" w:rsidRDefault="00855466" w:rsidP="000233B5">
      <w:pPr>
        <w:pStyle w:val="a5"/>
        <w:numPr>
          <w:ilvl w:val="0"/>
          <w:numId w:val="8"/>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0233B5">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0233B5">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855466" w:rsidRPr="00B66B4D" w:rsidRDefault="00855466" w:rsidP="000233B5">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0233B5">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брати участь у роботі міжнародних організацій, здійснювати міжнародне співробітництво, що не суперечить законодавству;</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855466" w:rsidRPr="00B66B4D" w:rsidRDefault="00855466" w:rsidP="000233B5">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0233B5">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0233B5">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0233B5">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0233B5">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0233B5">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855466" w:rsidRPr="00B66B4D" w:rsidRDefault="00855466" w:rsidP="000233B5">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0233B5">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855466" w:rsidRPr="00B66B4D" w:rsidRDefault="00855466" w:rsidP="000233B5">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0233B5">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855466" w:rsidRPr="00B66B4D" w:rsidRDefault="00855466" w:rsidP="000233B5">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0233B5">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855466" w:rsidRPr="00B66B4D" w:rsidRDefault="00855466" w:rsidP="000233B5">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855466" w:rsidRPr="00B66B4D" w:rsidRDefault="00855466" w:rsidP="000233B5">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0233B5">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855466" w:rsidRPr="00B66B4D" w:rsidRDefault="00855466" w:rsidP="000233B5">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855466" w:rsidRPr="00B66B4D" w:rsidRDefault="00855466" w:rsidP="000233B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855466" w:rsidRPr="00B66B4D" w:rsidRDefault="00855466" w:rsidP="000233B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855466" w:rsidRPr="00B66B4D" w:rsidRDefault="00855466" w:rsidP="000233B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855466" w:rsidRPr="00B66B4D" w:rsidRDefault="00855466" w:rsidP="000233B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855466" w:rsidRPr="00B66B4D" w:rsidRDefault="00855466" w:rsidP="000233B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855466" w:rsidRPr="00B66B4D" w:rsidRDefault="00855466" w:rsidP="000233B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855466" w:rsidRPr="00B66B4D" w:rsidRDefault="00855466" w:rsidP="000233B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855466" w:rsidRPr="00B66B4D" w:rsidRDefault="00855466" w:rsidP="000233B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End w:id="57"/>
      <w:r w:rsidRPr="00B66B4D">
        <w:rPr>
          <w:rFonts w:ascii="Times New Roman" w:hAnsi="Times New Roman"/>
          <w:color w:val="000000"/>
          <w:sz w:val="24"/>
          <w:szCs w:val="24"/>
          <w:lang w:eastAsia="ru-RU"/>
        </w:rPr>
        <w:t>перший цикл профільної середньої освіти – профільно-адаптаційний (10 рік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8" w:name="n144"/>
      <w:bookmarkEnd w:id="58"/>
      <w:r w:rsidRPr="00B66B4D">
        <w:rPr>
          <w:rFonts w:ascii="Times New Roman" w:hAnsi="Times New Roman"/>
          <w:color w:val="000000"/>
          <w:sz w:val="24"/>
          <w:szCs w:val="24"/>
          <w:lang w:eastAsia="ru-RU"/>
        </w:rPr>
        <w:t>другий цикл профільної середньої освіти – профільний (11-12 роки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 освіти 5-12-х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2" w:name="n174"/>
      <w:bookmarkEnd w:id="72"/>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3" w:name="n175"/>
      <w:bookmarkStart w:id="74" w:name="n176"/>
      <w:bookmarkEnd w:id="73"/>
      <w:bookmarkEnd w:id="74"/>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855466" w:rsidRPr="00B66B4D" w:rsidRDefault="00855466" w:rsidP="000233B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855466" w:rsidRPr="00B66B4D" w:rsidRDefault="00855466" w:rsidP="000233B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855466" w:rsidRPr="00B66B4D" w:rsidRDefault="00855466" w:rsidP="000233B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855466" w:rsidRPr="00B66B4D" w:rsidRDefault="00855466" w:rsidP="000233B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855466" w:rsidRPr="00B66B4D" w:rsidRDefault="00855466" w:rsidP="000233B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855466" w:rsidRPr="00B66B4D" w:rsidRDefault="00855466" w:rsidP="000233B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855466" w:rsidRPr="00B66B4D" w:rsidRDefault="00855466" w:rsidP="000233B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855466" w:rsidRPr="00B66B4D" w:rsidRDefault="00855466" w:rsidP="000233B5">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855466" w:rsidRPr="00B66B4D" w:rsidRDefault="00855466" w:rsidP="000233B5">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855466" w:rsidRPr="00B66B4D" w:rsidRDefault="00855466" w:rsidP="000233B5">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2.20. Засновник закріплює за Закладом відповідну територію обслуговування. </w:t>
      </w:r>
      <w:r w:rsidRPr="00B66B4D">
        <w:rPr>
          <w:rFonts w:ascii="Times New Roman" w:hAnsi="Times New Roman"/>
          <w:color w:val="000000"/>
          <w:sz w:val="24"/>
          <w:szCs w:val="24"/>
          <w:lang w:eastAsia="ru-RU"/>
        </w:rPr>
        <w:lastRenderedPageBreak/>
        <w:t>Облік здобувачів освіти здійснюється у порядку, визначеному Міністерством освіти і науки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w:t>
      </w:r>
      <w:r w:rsidRPr="00B66B4D">
        <w:rPr>
          <w:rFonts w:ascii="Times New Roman" w:hAnsi="Times New Roman"/>
          <w:color w:val="000000"/>
          <w:sz w:val="24"/>
          <w:szCs w:val="24"/>
          <w:lang w:eastAsia="ru-RU"/>
        </w:rPr>
        <w:lastRenderedPageBreak/>
        <w:t xml:space="preserve">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lastRenderedPageBreak/>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855466"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lastRenderedPageBreak/>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855466" w:rsidRPr="00B66B4D" w:rsidRDefault="00855466" w:rsidP="000233B5">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855466" w:rsidRPr="00B66B4D" w:rsidRDefault="00855466" w:rsidP="000233B5">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855466" w:rsidRPr="00B66B4D" w:rsidRDefault="00855466" w:rsidP="000233B5">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855466" w:rsidRPr="00B66B4D" w:rsidRDefault="00855466" w:rsidP="000233B5">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w:t>
      </w:r>
      <w:r w:rsidRPr="00B66B4D">
        <w:rPr>
          <w:rFonts w:ascii="Times New Roman" w:hAnsi="Times New Roman"/>
          <w:color w:val="000000"/>
          <w:sz w:val="24"/>
          <w:szCs w:val="24"/>
        </w:rPr>
        <w:lastRenderedPageBreak/>
        <w:t xml:space="preserve">відповідно до Статуту і правил внутрішнього розпорядку з урахуванням віку, статі, фізичних можливостей. </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 xml:space="preserve">Індивідуальна програма розвитку визначає </w:t>
      </w:r>
      <w:r w:rsidRPr="00B66B4D">
        <w:rPr>
          <w:rFonts w:ascii="Times New Roman" w:hAnsi="Times New Roman"/>
          <w:color w:val="000000"/>
          <w:sz w:val="24"/>
          <w:szCs w:val="24"/>
          <w:lang w:eastAsia="ru-RU"/>
        </w:rPr>
        <w:lastRenderedPageBreak/>
        <w:t>перелік необхідних дитині психолого-педагогічних, корекційно-розвиткових послуг, що надаються індивідуально та/або в груповій формі.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855466" w:rsidRPr="00B66B4D" w:rsidRDefault="00855466" w:rsidP="000233B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855466" w:rsidRPr="00B66B4D" w:rsidRDefault="00855466" w:rsidP="000233B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855466" w:rsidRPr="00B66B4D" w:rsidRDefault="00855466" w:rsidP="000233B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855466" w:rsidRPr="00B66B4D" w:rsidRDefault="00855466" w:rsidP="000233B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855466" w:rsidRPr="00B66B4D" w:rsidRDefault="00855466" w:rsidP="000233B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855466" w:rsidRPr="00B66B4D" w:rsidRDefault="00855466" w:rsidP="000233B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855466" w:rsidRPr="00B66B4D" w:rsidRDefault="00855466" w:rsidP="000233B5">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855466" w:rsidRPr="00B66B4D" w:rsidRDefault="00855466" w:rsidP="000233B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855466" w:rsidRPr="00B66B4D" w:rsidRDefault="00855466" w:rsidP="000233B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855466" w:rsidRPr="00B66B4D" w:rsidRDefault="00855466" w:rsidP="000233B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855466" w:rsidRPr="00B66B4D" w:rsidRDefault="00855466" w:rsidP="000233B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855466" w:rsidRPr="00B66B4D" w:rsidRDefault="00855466" w:rsidP="000233B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855466" w:rsidRPr="00B66B4D" w:rsidRDefault="00855466" w:rsidP="000233B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855466" w:rsidRPr="00B66B4D" w:rsidRDefault="00855466" w:rsidP="000233B5">
      <w:pPr>
        <w:pStyle w:val="a5"/>
        <w:numPr>
          <w:ilvl w:val="0"/>
          <w:numId w:val="19"/>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855466" w:rsidRPr="00B66B4D" w:rsidRDefault="00855466" w:rsidP="000233B5">
      <w:pPr>
        <w:pStyle w:val="a5"/>
        <w:numPr>
          <w:ilvl w:val="0"/>
          <w:numId w:val="19"/>
        </w:numPr>
        <w:shd w:val="clear" w:color="auto" w:fill="FFFFFF"/>
        <w:spacing w:after="0" w:line="216" w:lineRule="auto"/>
        <w:ind w:left="540"/>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lastRenderedPageBreak/>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 xml:space="preserve">Рішення атестаційної комісії може бути підставою для звільнення педагогічного </w:t>
      </w:r>
      <w:r w:rsidRPr="00B66B4D">
        <w:rPr>
          <w:rFonts w:ascii="Times New Roman" w:hAnsi="Times New Roman"/>
          <w:color w:val="000000"/>
          <w:sz w:val="24"/>
          <w:szCs w:val="24"/>
        </w:rPr>
        <w:lastRenderedPageBreak/>
        <w:t>працівника з роботи у порядку, встановленому законодавством.</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855466" w:rsidRPr="00B66B4D" w:rsidRDefault="00855466" w:rsidP="000233B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855466" w:rsidRPr="00B66B4D" w:rsidRDefault="00855466" w:rsidP="000233B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855466" w:rsidRPr="00B66B4D" w:rsidRDefault="00855466" w:rsidP="000233B5">
      <w:pPr>
        <w:pStyle w:val="a5"/>
        <w:numPr>
          <w:ilvl w:val="0"/>
          <w:numId w:val="20"/>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855466" w:rsidRPr="00B66B4D" w:rsidRDefault="00855466" w:rsidP="000233B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855466" w:rsidRPr="00B66B4D" w:rsidRDefault="00855466" w:rsidP="000233B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855466" w:rsidRPr="00B66B4D" w:rsidRDefault="00855466" w:rsidP="000233B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855466" w:rsidRPr="00B66B4D" w:rsidRDefault="00855466" w:rsidP="000233B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855466" w:rsidRPr="00B66B4D" w:rsidRDefault="00855466" w:rsidP="000233B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855466" w:rsidRPr="00B66B4D" w:rsidRDefault="00855466" w:rsidP="000233B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lastRenderedPageBreak/>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855466" w:rsidRPr="00B66B4D" w:rsidRDefault="00855466" w:rsidP="000233B5">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855466" w:rsidRPr="00B66B4D" w:rsidRDefault="00855466" w:rsidP="000233B5">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855466" w:rsidRPr="00B66B4D" w:rsidRDefault="00855466" w:rsidP="000233B5">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855466" w:rsidRPr="00B66B4D" w:rsidRDefault="00855466" w:rsidP="000233B5">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855466" w:rsidRPr="00B66B4D" w:rsidRDefault="00855466" w:rsidP="000233B5">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855466" w:rsidRPr="00B66B4D" w:rsidRDefault="00855466" w:rsidP="000233B5">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 xml:space="preserve">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w:t>
      </w:r>
      <w:r w:rsidRPr="00B66B4D">
        <w:rPr>
          <w:rFonts w:ascii="Times New Roman" w:hAnsi="Times New Roman"/>
          <w:color w:val="000000"/>
          <w:sz w:val="24"/>
          <w:szCs w:val="24"/>
          <w:shd w:val="clear" w:color="auto" w:fill="FFFFFF"/>
          <w:lang w:eastAsia="ru-RU"/>
        </w:rPr>
        <w:lastRenderedPageBreak/>
        <w:t>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855466" w:rsidRPr="00B66B4D" w:rsidRDefault="00855466" w:rsidP="000233B5">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855466" w:rsidRPr="00B66B4D" w:rsidRDefault="00855466" w:rsidP="000233B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855466" w:rsidRPr="00B66B4D" w:rsidRDefault="00855466" w:rsidP="000233B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855466" w:rsidRPr="00B66B4D" w:rsidRDefault="00855466" w:rsidP="000233B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855466" w:rsidRPr="00B66B4D" w:rsidRDefault="00855466" w:rsidP="000233B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855466" w:rsidRPr="00B66B4D" w:rsidRDefault="00855466" w:rsidP="000233B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855466" w:rsidRPr="00B66B4D" w:rsidRDefault="00855466" w:rsidP="000233B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855466" w:rsidRPr="00B66B4D" w:rsidRDefault="00855466" w:rsidP="000233B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855466" w:rsidRPr="00B66B4D" w:rsidRDefault="00855466" w:rsidP="000233B5">
      <w:pPr>
        <w:pStyle w:val="a5"/>
        <w:numPr>
          <w:ilvl w:val="0"/>
          <w:numId w:val="24"/>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855466" w:rsidRPr="00B66B4D" w:rsidRDefault="00855466" w:rsidP="000233B5">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lastRenderedPageBreak/>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855466" w:rsidRDefault="00855466" w:rsidP="000233B5">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855466" w:rsidRPr="00B66B4D" w:rsidRDefault="00855466" w:rsidP="000233B5">
      <w:pPr>
        <w:shd w:val="clear" w:color="auto" w:fill="FFFFFF"/>
        <w:spacing w:after="0" w:line="216" w:lineRule="auto"/>
        <w:jc w:val="both"/>
        <w:rPr>
          <w:rFonts w:ascii="Times New Roman" w:hAnsi="Times New Roman"/>
          <w:b/>
          <w:color w:val="000000"/>
          <w:sz w:val="24"/>
          <w:szCs w:val="24"/>
          <w:lang w:eastAsia="ru-RU"/>
        </w:rPr>
      </w:pPr>
    </w:p>
    <w:p w:rsidR="00855466" w:rsidRPr="00B66B4D" w:rsidRDefault="00855466" w:rsidP="000233B5">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855466" w:rsidRPr="00B66B4D" w:rsidRDefault="00855466" w:rsidP="000233B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855466" w:rsidRPr="00B66B4D" w:rsidRDefault="00855466" w:rsidP="000233B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855466" w:rsidRPr="00B66B4D" w:rsidRDefault="00855466" w:rsidP="000233B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855466" w:rsidRPr="00B66B4D" w:rsidRDefault="00855466" w:rsidP="000233B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855466" w:rsidRPr="00B66B4D" w:rsidRDefault="00855466" w:rsidP="000233B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855466" w:rsidRPr="00B66B4D" w:rsidRDefault="00855466" w:rsidP="000233B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855466"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855466" w:rsidRPr="00F56B5F"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855466" w:rsidRDefault="00855466" w:rsidP="000233B5">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855466" w:rsidRPr="00F56B5F"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здійснює контроль за недопущенням привілеїв чи обмежень (дискримінації) за ознаками раси, кольору шкіри, політичних, релігійних та інших переконань, статі, </w:t>
      </w:r>
      <w:r w:rsidRPr="00B66B4D">
        <w:rPr>
          <w:rFonts w:ascii="Times New Roman" w:hAnsi="Times New Roman"/>
          <w:color w:val="000000"/>
          <w:sz w:val="24"/>
          <w:szCs w:val="24"/>
          <w:lang w:val="uk-UA" w:eastAsia="uk-UA"/>
        </w:rPr>
        <w:lastRenderedPageBreak/>
        <w:t>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855466" w:rsidRPr="00B66B4D" w:rsidRDefault="00855466" w:rsidP="000233B5">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855466" w:rsidRPr="00B66B4D" w:rsidRDefault="00855466" w:rsidP="000233B5">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855466" w:rsidRPr="00B66B4D" w:rsidRDefault="00855466" w:rsidP="000233B5">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855466" w:rsidRPr="00B66B4D" w:rsidRDefault="00855466" w:rsidP="000233B5">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855466" w:rsidRPr="00B66B4D" w:rsidRDefault="00855466" w:rsidP="000233B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855466" w:rsidRPr="00B66B4D" w:rsidRDefault="00855466" w:rsidP="000233B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855466" w:rsidRPr="00B66B4D" w:rsidRDefault="00855466" w:rsidP="000233B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855466" w:rsidRPr="00B66B4D" w:rsidRDefault="00855466" w:rsidP="000233B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855466" w:rsidRPr="00B66B4D" w:rsidRDefault="00855466" w:rsidP="000233B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855466" w:rsidRPr="00B66B4D" w:rsidRDefault="00855466" w:rsidP="000233B5">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855466" w:rsidRPr="00B66B4D" w:rsidRDefault="00855466" w:rsidP="000233B5">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855466" w:rsidRPr="00B66B4D" w:rsidRDefault="00855466" w:rsidP="000233B5">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855466" w:rsidRPr="00B66B4D" w:rsidRDefault="00855466" w:rsidP="000233B5">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855466" w:rsidRPr="00B66B4D" w:rsidRDefault="00855466" w:rsidP="000233B5">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855466" w:rsidRPr="00B66B4D" w:rsidRDefault="00855466" w:rsidP="000233B5">
      <w:pPr>
        <w:shd w:val="clear" w:color="auto" w:fill="FFFFFF"/>
        <w:spacing w:after="0" w:line="216" w:lineRule="auto"/>
        <w:ind w:left="180" w:hanging="180"/>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lastRenderedPageBreak/>
        <w:t>забезпечувати розроблення, затвердження, виконання та моніторинг виконання індивідуальної програми розвитку учня;</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855466" w:rsidRPr="00B66B4D" w:rsidRDefault="00855466" w:rsidP="000233B5">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855466" w:rsidRPr="00B66B4D" w:rsidRDefault="00855466" w:rsidP="000233B5">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855466" w:rsidRPr="00B66B4D" w:rsidRDefault="00855466" w:rsidP="000233B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855466" w:rsidRPr="00B66B4D" w:rsidRDefault="00855466" w:rsidP="000233B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855466" w:rsidRPr="00B66B4D" w:rsidRDefault="00855466" w:rsidP="000233B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855466" w:rsidRPr="00B66B4D" w:rsidRDefault="00855466" w:rsidP="000233B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855466" w:rsidRPr="00B66B4D" w:rsidRDefault="00855466" w:rsidP="000233B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855466" w:rsidRPr="00B66B4D" w:rsidRDefault="00855466" w:rsidP="000233B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lastRenderedPageBreak/>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855466" w:rsidRPr="00B66B4D" w:rsidRDefault="00855466" w:rsidP="000233B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855466" w:rsidRPr="00B66B4D" w:rsidRDefault="00855466" w:rsidP="000233B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855466" w:rsidRPr="00B66B4D" w:rsidRDefault="00855466" w:rsidP="000233B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855466" w:rsidRPr="00B66B4D" w:rsidRDefault="00855466" w:rsidP="000233B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855466" w:rsidRPr="00B66B4D" w:rsidRDefault="00855466" w:rsidP="000233B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855466" w:rsidRPr="00B66B4D" w:rsidRDefault="00855466" w:rsidP="000233B5">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855466" w:rsidRPr="00B66B4D" w:rsidRDefault="00855466" w:rsidP="000233B5">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lastRenderedPageBreak/>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855466" w:rsidRPr="00B66B4D" w:rsidRDefault="00855466" w:rsidP="000233B5">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855466" w:rsidRPr="00B66B4D" w:rsidRDefault="00855466" w:rsidP="000233B5">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855466" w:rsidRPr="00B66B4D" w:rsidRDefault="00855466" w:rsidP="000233B5">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855466" w:rsidRPr="00B66B4D" w:rsidRDefault="00855466" w:rsidP="000233B5">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855466" w:rsidRPr="00B66B4D" w:rsidRDefault="00855466" w:rsidP="000233B5">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855466" w:rsidRPr="00B66B4D" w:rsidRDefault="00855466" w:rsidP="000233B5">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855466" w:rsidRPr="00B66B4D" w:rsidRDefault="00855466" w:rsidP="000233B5">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4.41. У період між загальними зборами діє Рада Закладу, діяльність якої </w:t>
      </w:r>
      <w:r w:rsidRPr="00B66B4D">
        <w:rPr>
          <w:rFonts w:ascii="Times New Roman" w:hAnsi="Times New Roman"/>
          <w:color w:val="000000"/>
          <w:sz w:val="24"/>
          <w:szCs w:val="24"/>
          <w:lang w:eastAsia="ru-RU"/>
        </w:rPr>
        <w:lastRenderedPageBreak/>
        <w:t>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855466" w:rsidRPr="00B66B4D" w:rsidRDefault="00855466" w:rsidP="000233B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855466" w:rsidRPr="00B66B4D" w:rsidRDefault="00855466" w:rsidP="000233B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855466" w:rsidRPr="00B66B4D" w:rsidRDefault="00855466" w:rsidP="000233B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855466" w:rsidRPr="00B66B4D" w:rsidRDefault="00855466" w:rsidP="000233B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855466" w:rsidRPr="00B66B4D" w:rsidRDefault="00855466" w:rsidP="000233B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організовує виконання рішень загальних зборів;</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855466" w:rsidRPr="00583ECE"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855466" w:rsidRPr="00B66B4D" w:rsidRDefault="00855466" w:rsidP="000233B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855466" w:rsidRPr="00B66B4D" w:rsidRDefault="00855466" w:rsidP="000233B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855466" w:rsidRPr="00B66B4D" w:rsidRDefault="00855466" w:rsidP="000233B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855466" w:rsidRPr="00B66B4D" w:rsidRDefault="00855466" w:rsidP="000233B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lastRenderedPageBreak/>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855466" w:rsidRPr="00B66B4D" w:rsidRDefault="00855466" w:rsidP="000233B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855466" w:rsidRPr="00B66B4D" w:rsidRDefault="00855466" w:rsidP="000233B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855466" w:rsidRPr="00B66B4D" w:rsidRDefault="00855466" w:rsidP="000233B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855466" w:rsidRPr="001013BA"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855466" w:rsidRPr="00B66B4D" w:rsidRDefault="00855466" w:rsidP="000233B5">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855466" w:rsidRPr="00B66B4D" w:rsidRDefault="00855466" w:rsidP="000233B5">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855466" w:rsidRPr="00B66B4D" w:rsidRDefault="00855466" w:rsidP="000233B5">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855466" w:rsidRPr="00B66B4D" w:rsidRDefault="00855466" w:rsidP="000233B5">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855466" w:rsidRPr="00B66B4D" w:rsidRDefault="00855466" w:rsidP="000233B5">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t>2) конкурсного відбору на посаду керівника закладу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855466" w:rsidRPr="00B66B4D" w:rsidRDefault="00855466" w:rsidP="000233B5">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855466" w:rsidRPr="00B66B4D" w:rsidRDefault="00855466" w:rsidP="000233B5">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lastRenderedPageBreak/>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2"/>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освітні програми, що реалізуються в Закладі, та перелік освітніх компонентів, що передбачені відповідною освітньою програмою;</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855466" w:rsidRPr="00B66B4D" w:rsidRDefault="00855466" w:rsidP="000233B5">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855466" w:rsidRPr="00B66B4D" w:rsidRDefault="00855466" w:rsidP="000233B5">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855466" w:rsidRPr="00B66B4D" w:rsidRDefault="00855466" w:rsidP="000233B5">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637851">
          <w:rPr>
            <w:rStyle w:val="aa"/>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855466" w:rsidRPr="00B66B4D" w:rsidRDefault="00855466" w:rsidP="000233B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855466" w:rsidRPr="00B66B4D" w:rsidRDefault="00855466" w:rsidP="000233B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855466" w:rsidRPr="00B66B4D" w:rsidRDefault="00855466" w:rsidP="000233B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855466" w:rsidRPr="00B66B4D" w:rsidRDefault="00855466" w:rsidP="000233B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855466" w:rsidRPr="00B66B4D" w:rsidRDefault="00855466" w:rsidP="000233B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lastRenderedPageBreak/>
        <w:t>Іншими джерелами фінансування Закладу можуть бути:</w:t>
      </w:r>
    </w:p>
    <w:p w:rsidR="00855466" w:rsidRPr="00B66B4D" w:rsidRDefault="00855466" w:rsidP="000233B5">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855466" w:rsidRPr="00B66B4D" w:rsidRDefault="00855466" w:rsidP="000233B5">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855466" w:rsidRPr="00B66B4D" w:rsidRDefault="00855466" w:rsidP="000233B5">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855466" w:rsidRPr="00B66B4D" w:rsidRDefault="00855466" w:rsidP="000233B5">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rPr>
          <w:rFonts w:ascii="Times New Roman" w:hAnsi="Times New Roman"/>
          <w:b/>
          <w:color w:val="000000"/>
          <w:sz w:val="24"/>
          <w:szCs w:val="24"/>
          <w:lang w:eastAsia="ru-RU"/>
        </w:rPr>
      </w:pP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w:t>
      </w:r>
      <w:r w:rsidRPr="00B66B4D">
        <w:rPr>
          <w:rFonts w:ascii="Times New Roman" w:hAnsi="Times New Roman"/>
          <w:color w:val="000000"/>
          <w:sz w:val="24"/>
          <w:szCs w:val="24"/>
          <w:lang w:eastAsia="ru-RU"/>
        </w:rPr>
        <w:lastRenderedPageBreak/>
        <w:t>швидкісним доступом до Інтернету.</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855466"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855466" w:rsidRPr="00B66B4D" w:rsidRDefault="00855466" w:rsidP="000233B5">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855466" w:rsidRPr="001013BA" w:rsidRDefault="00855466" w:rsidP="000233B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855466" w:rsidRPr="008918D7" w:rsidRDefault="00855466" w:rsidP="000233B5">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855466" w:rsidRPr="008918D7" w:rsidRDefault="00855466" w:rsidP="000233B5">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855466" w:rsidRPr="00B66B4D" w:rsidRDefault="00855466" w:rsidP="000233B5">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855466" w:rsidRPr="00B66B4D" w:rsidRDefault="00855466" w:rsidP="00F26E2C">
      <w:pPr>
        <w:rPr>
          <w:rFonts w:ascii="Times New Roman" w:hAnsi="Times New Roman"/>
          <w:sz w:val="24"/>
          <w:szCs w:val="24"/>
        </w:rPr>
      </w:pPr>
    </w:p>
    <w:p w:rsidR="00855466" w:rsidRPr="00B66B4D" w:rsidRDefault="00855466" w:rsidP="00F26E2C"/>
    <w:p w:rsidR="00855466" w:rsidRPr="002D7F09" w:rsidRDefault="00855466" w:rsidP="00F26E2C">
      <w:pPr>
        <w:rPr>
          <w:rFonts w:ascii="Times New Roman" w:hAnsi="Times New Roman"/>
          <w:sz w:val="24"/>
          <w:szCs w:val="24"/>
        </w:rPr>
      </w:pPr>
      <w:r w:rsidRPr="002D7F09">
        <w:rPr>
          <w:rFonts w:ascii="Times New Roman" w:hAnsi="Times New Roman"/>
          <w:sz w:val="24"/>
          <w:szCs w:val="24"/>
        </w:rPr>
        <w:t>Секретар міської ради                                                                                      С.А.Остренко</w:t>
      </w:r>
    </w:p>
    <w:p w:rsidR="00855466" w:rsidRDefault="00855466" w:rsidP="00046C8C">
      <w:pPr>
        <w:rPr>
          <w:rFonts w:ascii="Times New Roman" w:hAnsi="Times New Roman"/>
          <w:sz w:val="24"/>
          <w:szCs w:val="24"/>
        </w:rPr>
      </w:pPr>
    </w:p>
    <w:p w:rsidR="00855466" w:rsidRPr="00046C8C" w:rsidRDefault="00855466">
      <w:pPr>
        <w:rPr>
          <w:rFonts w:ascii="Times New Roman" w:hAnsi="Times New Roman"/>
          <w:sz w:val="28"/>
          <w:szCs w:val="28"/>
        </w:rPr>
      </w:pPr>
    </w:p>
    <w:sectPr w:rsidR="00855466" w:rsidRPr="00046C8C" w:rsidSect="00637851">
      <w:headerReference w:type="even" r:id="rId45"/>
      <w:headerReference w:type="default" r:id="rId46"/>
      <w:pgSz w:w="11906" w:h="16838"/>
      <w:pgMar w:top="1134" w:right="850" w:bottom="56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946" w:rsidRDefault="00E07946">
      <w:r>
        <w:separator/>
      </w:r>
    </w:p>
  </w:endnote>
  <w:endnote w:type="continuationSeparator" w:id="0">
    <w:p w:rsidR="00E07946" w:rsidRDefault="00E07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946" w:rsidRDefault="00E07946">
      <w:r>
        <w:separator/>
      </w:r>
    </w:p>
  </w:footnote>
  <w:footnote w:type="continuationSeparator" w:id="0">
    <w:p w:rsidR="00E07946" w:rsidRDefault="00E079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466" w:rsidRDefault="00855466" w:rsidP="00637851">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855466" w:rsidRDefault="00855466">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466" w:rsidRDefault="00855466" w:rsidP="00637851">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A572E5">
      <w:rPr>
        <w:rStyle w:val="af4"/>
        <w:noProof/>
      </w:rPr>
      <w:t>2</w:t>
    </w:r>
    <w:r>
      <w:rPr>
        <w:rStyle w:val="af4"/>
      </w:rPr>
      <w:fldChar w:fldCharType="end"/>
    </w:r>
  </w:p>
  <w:p w:rsidR="00855466" w:rsidRDefault="00855466">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4"/>
  </w:num>
  <w:num w:numId="4">
    <w:abstractNumId w:val="42"/>
  </w:num>
  <w:num w:numId="5">
    <w:abstractNumId w:val="5"/>
  </w:num>
  <w:num w:numId="6">
    <w:abstractNumId w:val="8"/>
  </w:num>
  <w:num w:numId="7">
    <w:abstractNumId w:val="1"/>
  </w:num>
  <w:num w:numId="8">
    <w:abstractNumId w:val="43"/>
  </w:num>
  <w:num w:numId="9">
    <w:abstractNumId w:val="20"/>
  </w:num>
  <w:num w:numId="10">
    <w:abstractNumId w:val="34"/>
  </w:num>
  <w:num w:numId="11">
    <w:abstractNumId w:val="3"/>
  </w:num>
  <w:num w:numId="12">
    <w:abstractNumId w:val="41"/>
  </w:num>
  <w:num w:numId="13">
    <w:abstractNumId w:val="4"/>
  </w:num>
  <w:num w:numId="14">
    <w:abstractNumId w:val="16"/>
  </w:num>
  <w:num w:numId="15">
    <w:abstractNumId w:val="37"/>
  </w:num>
  <w:num w:numId="16">
    <w:abstractNumId w:val="14"/>
  </w:num>
  <w:num w:numId="17">
    <w:abstractNumId w:val="45"/>
  </w:num>
  <w:num w:numId="18">
    <w:abstractNumId w:val="23"/>
  </w:num>
  <w:num w:numId="19">
    <w:abstractNumId w:val="30"/>
  </w:num>
  <w:num w:numId="20">
    <w:abstractNumId w:val="29"/>
  </w:num>
  <w:num w:numId="21">
    <w:abstractNumId w:val="17"/>
  </w:num>
  <w:num w:numId="22">
    <w:abstractNumId w:val="18"/>
  </w:num>
  <w:num w:numId="23">
    <w:abstractNumId w:val="44"/>
  </w:num>
  <w:num w:numId="24">
    <w:abstractNumId w:val="15"/>
  </w:num>
  <w:num w:numId="25">
    <w:abstractNumId w:val="11"/>
  </w:num>
  <w:num w:numId="26">
    <w:abstractNumId w:val="31"/>
  </w:num>
  <w:num w:numId="27">
    <w:abstractNumId w:val="33"/>
  </w:num>
  <w:num w:numId="28">
    <w:abstractNumId w:val="40"/>
  </w:num>
  <w:num w:numId="29">
    <w:abstractNumId w:val="32"/>
  </w:num>
  <w:num w:numId="30">
    <w:abstractNumId w:val="39"/>
  </w:num>
  <w:num w:numId="31">
    <w:abstractNumId w:val="10"/>
  </w:num>
  <w:num w:numId="32">
    <w:abstractNumId w:val="25"/>
  </w:num>
  <w:num w:numId="33">
    <w:abstractNumId w:val="13"/>
  </w:num>
  <w:num w:numId="34">
    <w:abstractNumId w:val="22"/>
  </w:num>
  <w:num w:numId="35">
    <w:abstractNumId w:val="36"/>
  </w:num>
  <w:num w:numId="36">
    <w:abstractNumId w:val="26"/>
  </w:num>
  <w:num w:numId="37">
    <w:abstractNumId w:val="28"/>
  </w:num>
  <w:num w:numId="38">
    <w:abstractNumId w:val="27"/>
  </w:num>
  <w:num w:numId="39">
    <w:abstractNumId w:val="2"/>
  </w:num>
  <w:num w:numId="40">
    <w:abstractNumId w:val="7"/>
  </w:num>
  <w:num w:numId="41">
    <w:abstractNumId w:val="0"/>
  </w:num>
  <w:num w:numId="42">
    <w:abstractNumId w:val="35"/>
  </w:num>
  <w:num w:numId="43">
    <w:abstractNumId w:val="38"/>
  </w:num>
  <w:num w:numId="44">
    <w:abstractNumId w:val="21"/>
  </w:num>
  <w:num w:numId="45">
    <w:abstractNumId w:val="9"/>
  </w:num>
  <w:num w:numId="46">
    <w:abstractNumId w:val="12"/>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237B7"/>
    <w:rsid w:val="000233B5"/>
    <w:rsid w:val="00046C8C"/>
    <w:rsid w:val="001013BA"/>
    <w:rsid w:val="001237B7"/>
    <w:rsid w:val="001767B3"/>
    <w:rsid w:val="002D7F09"/>
    <w:rsid w:val="002F7216"/>
    <w:rsid w:val="003644EB"/>
    <w:rsid w:val="00466588"/>
    <w:rsid w:val="004C16CD"/>
    <w:rsid w:val="00521A50"/>
    <w:rsid w:val="00583ECE"/>
    <w:rsid w:val="00637851"/>
    <w:rsid w:val="00855466"/>
    <w:rsid w:val="00862198"/>
    <w:rsid w:val="00884695"/>
    <w:rsid w:val="008918D7"/>
    <w:rsid w:val="009561DF"/>
    <w:rsid w:val="00A572E5"/>
    <w:rsid w:val="00A672B3"/>
    <w:rsid w:val="00B66B4D"/>
    <w:rsid w:val="00BE5612"/>
    <w:rsid w:val="00C86684"/>
    <w:rsid w:val="00DA108C"/>
    <w:rsid w:val="00DE4E35"/>
    <w:rsid w:val="00E07946"/>
    <w:rsid w:val="00F26E2C"/>
    <w:rsid w:val="00F56B5F"/>
    <w:rsid w:val="00F64A2A"/>
    <w:rsid w:val="00FF12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C8C"/>
    <w:pPr>
      <w:spacing w:after="160" w:line="254" w:lineRule="auto"/>
    </w:pPr>
    <w:rPr>
      <w:sz w:val="22"/>
      <w:szCs w:val="22"/>
      <w:lang w:eastAsia="en-US"/>
    </w:rPr>
  </w:style>
  <w:style w:type="paragraph" w:styleId="1">
    <w:name w:val="heading 1"/>
    <w:basedOn w:val="a"/>
    <w:next w:val="a"/>
    <w:link w:val="10"/>
    <w:uiPriority w:val="99"/>
    <w:qFormat/>
    <w:rsid w:val="00F26E2C"/>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26E2C"/>
    <w:rPr>
      <w:rFonts w:ascii="Cambria" w:hAnsi="Cambria" w:cs="Times New Roman"/>
      <w:b/>
      <w:bCs/>
      <w:color w:val="365F91"/>
      <w:sz w:val="28"/>
      <w:szCs w:val="28"/>
      <w:lang w:val="uk-UA"/>
    </w:rPr>
  </w:style>
  <w:style w:type="paragraph" w:styleId="a3">
    <w:name w:val="Body Text"/>
    <w:basedOn w:val="a"/>
    <w:link w:val="a4"/>
    <w:uiPriority w:val="99"/>
    <w:rsid w:val="00046C8C"/>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uiPriority w:val="99"/>
    <w:locked/>
    <w:rsid w:val="00046C8C"/>
    <w:rPr>
      <w:rFonts w:ascii="Times New Roman" w:hAnsi="Times New Roman" w:cs="Times New Roman"/>
      <w:sz w:val="20"/>
      <w:szCs w:val="20"/>
      <w:lang w:val="uk-UA" w:eastAsia="ru-RU"/>
    </w:rPr>
  </w:style>
  <w:style w:type="paragraph" w:styleId="a5">
    <w:name w:val="List Paragraph"/>
    <w:basedOn w:val="a"/>
    <w:uiPriority w:val="99"/>
    <w:qFormat/>
    <w:rsid w:val="00046C8C"/>
    <w:pPr>
      <w:spacing w:after="200" w:line="276" w:lineRule="auto"/>
      <w:ind w:left="720"/>
      <w:contextualSpacing/>
    </w:pPr>
    <w:rPr>
      <w:lang w:val="ru-RU"/>
    </w:rPr>
  </w:style>
  <w:style w:type="table" w:styleId="a6">
    <w:name w:val="Table Grid"/>
    <w:basedOn w:val="a1"/>
    <w:uiPriority w:val="99"/>
    <w:rsid w:val="00F26E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Title"/>
    <w:basedOn w:val="a"/>
    <w:link w:val="a8"/>
    <w:uiPriority w:val="99"/>
    <w:qFormat/>
    <w:rsid w:val="00F26E2C"/>
    <w:pPr>
      <w:spacing w:after="0" w:line="240" w:lineRule="auto"/>
      <w:jc w:val="center"/>
    </w:pPr>
    <w:rPr>
      <w:rFonts w:ascii="Times New Roman" w:eastAsia="Times New Roman" w:hAnsi="Times New Roman"/>
      <w:b/>
      <w:bCs/>
      <w:sz w:val="28"/>
      <w:szCs w:val="24"/>
    </w:rPr>
  </w:style>
  <w:style w:type="character" w:customStyle="1" w:styleId="a8">
    <w:name w:val="Название Знак"/>
    <w:link w:val="a7"/>
    <w:uiPriority w:val="99"/>
    <w:locked/>
    <w:rsid w:val="00F26E2C"/>
    <w:rPr>
      <w:rFonts w:ascii="Times New Roman" w:hAnsi="Times New Roman" w:cs="Times New Roman"/>
      <w:b/>
      <w:bCs/>
      <w:sz w:val="24"/>
      <w:szCs w:val="24"/>
      <w:lang w:val="uk-UA"/>
    </w:rPr>
  </w:style>
  <w:style w:type="character" w:customStyle="1" w:styleId="a9">
    <w:name w:val="Заголовок Знак"/>
    <w:uiPriority w:val="99"/>
    <w:rsid w:val="00F26E2C"/>
    <w:rPr>
      <w:rFonts w:ascii="Calibri Light" w:hAnsi="Calibri Light" w:cs="Times New Roman"/>
      <w:spacing w:val="-10"/>
      <w:kern w:val="28"/>
      <w:sz w:val="56"/>
      <w:szCs w:val="56"/>
    </w:rPr>
  </w:style>
  <w:style w:type="character" w:styleId="aa">
    <w:name w:val="Hyperlink"/>
    <w:uiPriority w:val="99"/>
    <w:rsid w:val="00F26E2C"/>
    <w:rPr>
      <w:rFonts w:cs="Times New Roman"/>
      <w:color w:val="0000FF"/>
      <w:u w:val="single"/>
    </w:rPr>
  </w:style>
  <w:style w:type="paragraph" w:customStyle="1" w:styleId="rvps2">
    <w:name w:val="rvps2"/>
    <w:basedOn w:val="a"/>
    <w:uiPriority w:val="99"/>
    <w:rsid w:val="00F26E2C"/>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b">
    <w:name w:val="No Spacing"/>
    <w:uiPriority w:val="99"/>
    <w:qFormat/>
    <w:rsid w:val="00F26E2C"/>
    <w:rPr>
      <w:sz w:val="22"/>
      <w:szCs w:val="22"/>
      <w:lang w:val="en-US" w:eastAsia="en-US"/>
    </w:rPr>
  </w:style>
  <w:style w:type="character" w:customStyle="1" w:styleId="rvts9">
    <w:name w:val="rvts9"/>
    <w:uiPriority w:val="99"/>
    <w:rsid w:val="00F26E2C"/>
    <w:rPr>
      <w:rFonts w:cs="Times New Roman"/>
    </w:rPr>
  </w:style>
  <w:style w:type="paragraph" w:styleId="ac">
    <w:name w:val="Normal (Web)"/>
    <w:basedOn w:val="a"/>
    <w:uiPriority w:val="99"/>
    <w:rsid w:val="00F26E2C"/>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d">
    <w:name w:val="Strong"/>
    <w:uiPriority w:val="99"/>
    <w:qFormat/>
    <w:rsid w:val="00F26E2C"/>
    <w:rPr>
      <w:rFonts w:cs="Times New Roman"/>
      <w:b/>
    </w:rPr>
  </w:style>
  <w:style w:type="paragraph" w:customStyle="1" w:styleId="rvps7">
    <w:name w:val="rvps7"/>
    <w:basedOn w:val="a"/>
    <w:uiPriority w:val="99"/>
    <w:rsid w:val="00F26E2C"/>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F26E2C"/>
    <w:rPr>
      <w:rFonts w:cs="Times New Roman"/>
    </w:rPr>
  </w:style>
  <w:style w:type="table" w:customStyle="1" w:styleId="11">
    <w:name w:val="Сетка таблицы1"/>
    <w:uiPriority w:val="99"/>
    <w:rsid w:val="00F26E2C"/>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rsid w:val="00F26E2C"/>
    <w:pPr>
      <w:tabs>
        <w:tab w:val="center" w:pos="4677"/>
        <w:tab w:val="right" w:pos="9355"/>
      </w:tabs>
      <w:spacing w:after="0" w:line="240" w:lineRule="auto"/>
    </w:pPr>
    <w:rPr>
      <w:lang w:val="ru-RU"/>
    </w:rPr>
  </w:style>
  <w:style w:type="character" w:customStyle="1" w:styleId="af">
    <w:name w:val="Верхний колонтитул Знак"/>
    <w:link w:val="ae"/>
    <w:uiPriority w:val="99"/>
    <w:locked/>
    <w:rsid w:val="00F26E2C"/>
    <w:rPr>
      <w:rFonts w:cs="Times New Roman"/>
    </w:rPr>
  </w:style>
  <w:style w:type="paragraph" w:styleId="af0">
    <w:name w:val="footer"/>
    <w:basedOn w:val="a"/>
    <w:link w:val="af1"/>
    <w:uiPriority w:val="99"/>
    <w:rsid w:val="00F26E2C"/>
    <w:pPr>
      <w:tabs>
        <w:tab w:val="center" w:pos="4677"/>
        <w:tab w:val="right" w:pos="9355"/>
      </w:tabs>
      <w:spacing w:after="0" w:line="240" w:lineRule="auto"/>
    </w:pPr>
    <w:rPr>
      <w:lang w:val="ru-RU"/>
    </w:rPr>
  </w:style>
  <w:style w:type="character" w:customStyle="1" w:styleId="af1">
    <w:name w:val="Нижний колонтитул Знак"/>
    <w:link w:val="af0"/>
    <w:uiPriority w:val="99"/>
    <w:locked/>
    <w:rsid w:val="00F26E2C"/>
    <w:rPr>
      <w:rFonts w:cs="Times New Roman"/>
    </w:rPr>
  </w:style>
  <w:style w:type="paragraph" w:styleId="af2">
    <w:name w:val="Balloon Text"/>
    <w:basedOn w:val="a"/>
    <w:link w:val="af3"/>
    <w:uiPriority w:val="99"/>
    <w:semiHidden/>
    <w:rsid w:val="00F26E2C"/>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F26E2C"/>
    <w:rPr>
      <w:rFonts w:ascii="Tahoma" w:hAnsi="Tahoma" w:cs="Tahoma"/>
      <w:sz w:val="16"/>
      <w:szCs w:val="16"/>
      <w:lang w:val="uk-UA"/>
    </w:rPr>
  </w:style>
  <w:style w:type="character" w:styleId="af4">
    <w:name w:val="page number"/>
    <w:uiPriority w:val="99"/>
    <w:rsid w:val="0063785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032">
      <w:marLeft w:val="0"/>
      <w:marRight w:val="0"/>
      <w:marTop w:val="0"/>
      <w:marBottom w:val="0"/>
      <w:divBdr>
        <w:top w:val="none" w:sz="0" w:space="0" w:color="auto"/>
        <w:left w:val="none" w:sz="0" w:space="0" w:color="auto"/>
        <w:bottom w:val="none" w:sz="0" w:space="0" w:color="auto"/>
        <w:right w:val="none" w:sz="0" w:space="0" w:color="auto"/>
      </w:divBdr>
    </w:div>
    <w:div w:id="213347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34</Pages>
  <Words>83915</Words>
  <Characters>47833</Characters>
  <Application>Microsoft Office Word</Application>
  <DocSecurity>0</DocSecurity>
  <Lines>398</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13</cp:revision>
  <cp:lastPrinted>2021-07-12T05:51:00Z</cp:lastPrinted>
  <dcterms:created xsi:type="dcterms:W3CDTF">2021-06-29T07:32:00Z</dcterms:created>
  <dcterms:modified xsi:type="dcterms:W3CDTF">2021-08-02T05:16:00Z</dcterms:modified>
</cp:coreProperties>
</file>